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730"/>
      </w:tblGrid>
      <w:tr w:rsidR="009F27B5" w:rsidRPr="006F22FE" w:rsidTr="00C327AF">
        <w:trPr>
          <w:trHeight w:val="1440"/>
          <w:tblHeader/>
        </w:trPr>
        <w:tc>
          <w:tcPr>
            <w:tcW w:w="2070" w:type="dxa"/>
            <w:vAlign w:val="center"/>
          </w:tcPr>
          <w:p w:rsidR="009F27B5" w:rsidRDefault="009F27B5" w:rsidP="00053892">
            <w:pPr>
              <w:pStyle w:val="Header"/>
              <w:tabs>
                <w:tab w:val="center" w:pos="1692"/>
              </w:tabs>
            </w:pPr>
            <w:r>
              <w:rPr>
                <w:noProof/>
              </w:rPr>
              <w:drawing>
                <wp:inline distT="0" distB="0" distL="0" distR="0" wp14:anchorId="556EDEA3" wp14:editId="1AA25E3E">
                  <wp:extent cx="862013" cy="850962"/>
                  <wp:effectExtent l="0" t="0" r="0" b="6350"/>
                  <wp:docPr id="71" name="Picture 71" descr="Science, Technology, Engineering &amp; Math" title="Science, Technology, Engineering &amp;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-Head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4" t="13333" r="79902" b="13333"/>
                          <a:stretch/>
                        </pic:blipFill>
                        <pic:spPr bwMode="auto">
                          <a:xfrm>
                            <a:off x="0" y="0"/>
                            <a:ext cx="873683" cy="862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vAlign w:val="center"/>
          </w:tcPr>
          <w:p w:rsidR="009F27B5" w:rsidRDefault="009F27B5" w:rsidP="00053892">
            <w:pPr>
              <w:autoSpaceDE w:val="0"/>
              <w:autoSpaceDN w:val="0"/>
              <w:adjustRightInd w:val="0"/>
              <w:rPr>
                <w:rFonts w:ascii="Corbel" w:hAnsi="Corbel" w:cs="Corbel"/>
                <w:sz w:val="36"/>
                <w:szCs w:val="36"/>
              </w:rPr>
            </w:pPr>
            <w:r>
              <w:rPr>
                <w:rFonts w:ascii="Corbel" w:hAnsi="Corbel" w:cs="Corbel"/>
                <w:sz w:val="36"/>
                <w:szCs w:val="36"/>
              </w:rPr>
              <w:t xml:space="preserve">ASSOCIATE OF SCIENCE DEGREE CORE </w:t>
            </w:r>
          </w:p>
          <w:p w:rsidR="009F27B5" w:rsidRPr="006F22FE" w:rsidRDefault="009F27B5" w:rsidP="00053892">
            <w:pPr>
              <w:autoSpaceDE w:val="0"/>
              <w:autoSpaceDN w:val="0"/>
              <w:adjustRightInd w:val="0"/>
              <w:rPr>
                <w:rFonts w:ascii="Corbel" w:hAnsi="Corbel" w:cs="Corbel"/>
                <w:sz w:val="28"/>
                <w:szCs w:val="28"/>
              </w:rPr>
            </w:pPr>
            <w:r>
              <w:rPr>
                <w:rFonts w:ascii="Corbel" w:hAnsi="Corbel" w:cs="Corbel"/>
                <w:sz w:val="28"/>
                <w:szCs w:val="28"/>
              </w:rPr>
              <w:t xml:space="preserve">(Transfer </w:t>
            </w:r>
            <w:r w:rsidR="00787A57">
              <w:rPr>
                <w:rFonts w:ascii="Corbel" w:hAnsi="Corbel" w:cs="Corbel"/>
                <w:sz w:val="28"/>
                <w:szCs w:val="28"/>
              </w:rPr>
              <w:t>Major</w:t>
            </w:r>
            <w:r>
              <w:rPr>
                <w:rFonts w:ascii="Corbel" w:hAnsi="Corbel" w:cs="Corbel"/>
                <w:sz w:val="28"/>
                <w:szCs w:val="28"/>
              </w:rPr>
              <w:t>)</w:t>
            </w:r>
          </w:p>
        </w:tc>
      </w:tr>
    </w:tbl>
    <w:p w:rsidR="002C3B38" w:rsidRDefault="002C3B38" w:rsidP="00485829">
      <w:pPr>
        <w:spacing w:after="0"/>
        <w:ind w:left="2232" w:hanging="1958"/>
        <w:rPr>
          <w:rFonts w:asciiTheme="minorHAnsi" w:hAnsiTheme="minorHAnsi"/>
          <w:sz w:val="4"/>
          <w:szCs w:val="4"/>
        </w:rPr>
      </w:pP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SE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G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 xml:space="preserve"> EDU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-2"/>
        </w:rPr>
        <w:t>AT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</w:rPr>
        <w:t xml:space="preserve">N </w:t>
      </w:r>
      <w:r>
        <w:rPr>
          <w:rFonts w:ascii="Corbel" w:eastAsia="Corbel" w:hAnsi="Corbel" w:cs="Corbel"/>
          <w:b/>
          <w:bCs/>
          <w:spacing w:val="-2"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Q</w:t>
      </w:r>
      <w:r>
        <w:rPr>
          <w:rFonts w:ascii="Corbel" w:eastAsia="Corbel" w:hAnsi="Corbel" w:cs="Corbel"/>
          <w:b/>
          <w:bCs/>
          <w:spacing w:val="-1"/>
        </w:rPr>
        <w:t>UI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2"/>
        </w:rPr>
        <w:t>TS</w:t>
      </w:r>
      <w:r w:rsidR="00485829">
        <w:rPr>
          <w:rFonts w:ascii="Corbel" w:eastAsia="Corbel" w:hAnsi="Corbel" w:cs="Corbel"/>
          <w:b/>
          <w:bCs/>
          <w:spacing w:val="-2"/>
        </w:rPr>
        <w:t xml:space="preserve"> </w:t>
      </w:r>
      <w:r w:rsidR="00485829" w:rsidRPr="00485829">
        <w:rPr>
          <w:rFonts w:ascii="Corbel" w:eastAsia="Corbel" w:hAnsi="Corbel" w:cs="Corbel"/>
          <w:b/>
          <w:bCs/>
          <w:spacing w:val="-2"/>
        </w:rPr>
        <w:t>(</w:t>
      </w:r>
      <w:r w:rsidR="00485829" w:rsidRPr="00613353">
        <w:rPr>
          <w:rStyle w:val="Strong"/>
          <w:sz w:val="20"/>
          <w:szCs w:val="20"/>
        </w:rPr>
        <w:t>Courses printed in dark text are required</w:t>
      </w:r>
      <w:r w:rsidR="00485829" w:rsidRPr="00485829">
        <w:rPr>
          <w:rFonts w:ascii="Corbel" w:eastAsia="Corbel" w:hAnsi="Corbel" w:cs="Corbel"/>
          <w:b/>
          <w:bCs/>
          <w:spacing w:val="-2"/>
        </w:rPr>
        <w:t>)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15"/>
      </w:tblGrid>
      <w:tr w:rsidR="002C3B38" w:rsidTr="00485829">
        <w:trPr>
          <w:trHeight w:hRule="exact" w:val="573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:rsidR="002C3B38" w:rsidRDefault="002C3B38">
            <w:pPr>
              <w:pStyle w:val="TableParagraph"/>
              <w:spacing w:before="9"/>
              <w:ind w:left="666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CON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ENT</w:t>
            </w:r>
            <w:r>
              <w:rPr>
                <w:rFonts w:ascii="Corbel" w:eastAsia="Corbel" w:hAnsi="Corbel" w:cs="Corbe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A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:rsidR="002C3B38" w:rsidRDefault="002C3B38">
            <w:pPr>
              <w:pStyle w:val="TableParagraph"/>
              <w:spacing w:before="9"/>
              <w:ind w:left="171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NU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MB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ER</w:t>
            </w:r>
            <w:r>
              <w:rPr>
                <w:rFonts w:ascii="Corbel" w:eastAsia="Corbel" w:hAnsi="Corbel" w:cs="Corbel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AND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TITL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:rsidR="00485829" w:rsidRDefault="00485829">
            <w:pPr>
              <w:pStyle w:val="TableParagraph"/>
              <w:spacing w:before="9"/>
              <w:ind w:left="25"/>
              <w:rPr>
                <w:rFonts w:ascii="Corbel" w:eastAsia="Corbel" w:hAnsi="Corbel" w:cs="Corbel"/>
                <w:color w:val="FFFFFF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TOTAL</w:t>
            </w:r>
          </w:p>
          <w:p w:rsidR="002C3B38" w:rsidRDefault="002C3B38">
            <w:pPr>
              <w:pStyle w:val="TableParagraph"/>
              <w:spacing w:before="9"/>
              <w:ind w:left="2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ED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ITS</w:t>
            </w:r>
          </w:p>
        </w:tc>
      </w:tr>
      <w:tr w:rsidR="002C3B38" w:rsidTr="00147491">
        <w:trPr>
          <w:trHeight w:hRule="exact" w:val="586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B38" w:rsidRPr="00020369" w:rsidRDefault="00BF40A6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ENGLISH &amp;</w:t>
            </w:r>
            <w:r w:rsidR="002C3B38" w:rsidRPr="00020369">
              <w:rPr>
                <w:spacing w:val="-24"/>
                <w:sz w:val="18"/>
                <w:szCs w:val="18"/>
              </w:rPr>
              <w:t xml:space="preserve"> </w:t>
            </w:r>
            <w:r w:rsidR="002C3B38" w:rsidRPr="00020369">
              <w:rPr>
                <w:sz w:val="18"/>
                <w:szCs w:val="18"/>
              </w:rPr>
              <w:t>COMMU</w:t>
            </w:r>
            <w:r w:rsidR="002C3B38" w:rsidRPr="00020369">
              <w:rPr>
                <w:spacing w:val="2"/>
                <w:sz w:val="18"/>
                <w:szCs w:val="18"/>
              </w:rPr>
              <w:t>N</w:t>
            </w:r>
            <w:r w:rsidR="002C3B38" w:rsidRPr="00020369">
              <w:rPr>
                <w:sz w:val="18"/>
                <w:szCs w:val="18"/>
              </w:rPr>
              <w:t>ICA</w:t>
            </w:r>
            <w:r w:rsidR="002C3B38" w:rsidRPr="00020369">
              <w:rPr>
                <w:spacing w:val="2"/>
                <w:sz w:val="18"/>
                <w:szCs w:val="18"/>
              </w:rPr>
              <w:t>T</w:t>
            </w:r>
            <w:r w:rsidR="002C3B38" w:rsidRPr="00020369">
              <w:rPr>
                <w:sz w:val="18"/>
                <w:szCs w:val="18"/>
              </w:rPr>
              <w:t>I</w:t>
            </w:r>
            <w:r w:rsidR="002C3B38" w:rsidRPr="00020369">
              <w:rPr>
                <w:spacing w:val="3"/>
                <w:sz w:val="18"/>
                <w:szCs w:val="18"/>
              </w:rPr>
              <w:t>O</w:t>
            </w:r>
            <w:r w:rsidR="002C3B38" w:rsidRPr="00020369">
              <w:rPr>
                <w:sz w:val="18"/>
                <w:szCs w:val="18"/>
              </w:rPr>
              <w:t>N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A75" w:rsidRPr="00BC1A75" w:rsidRDefault="002C3B38" w:rsidP="00147491">
            <w:pPr>
              <w:spacing w:after="0" w:line="240" w:lineRule="auto"/>
              <w:rPr>
                <w:rStyle w:val="Strong"/>
                <w:sz w:val="18"/>
                <w:szCs w:val="18"/>
              </w:rPr>
            </w:pPr>
            <w:r w:rsidRPr="00BC1A75">
              <w:rPr>
                <w:rStyle w:val="Strong"/>
                <w:sz w:val="18"/>
                <w:szCs w:val="18"/>
              </w:rPr>
              <w:t xml:space="preserve">ENG 121: ENGLISH COMPOSITION I </w:t>
            </w:r>
            <w:r w:rsidR="00485829" w:rsidRPr="00BC1A75">
              <w:rPr>
                <w:rStyle w:val="Strong"/>
                <w:sz w:val="18"/>
                <w:szCs w:val="18"/>
              </w:rPr>
              <w:t xml:space="preserve">(REQUIRED) </w:t>
            </w:r>
          </w:p>
          <w:p w:rsidR="002C3B38" w:rsidRPr="00020369" w:rsidRDefault="002C3B38" w:rsidP="00147491">
            <w:pPr>
              <w:spacing w:after="0" w:line="240" w:lineRule="auto"/>
              <w:rPr>
                <w:rStyle w:val="Strong"/>
                <w:rFonts w:ascii="Corbel" w:hAnsi="Corbel"/>
                <w:sz w:val="18"/>
                <w:szCs w:val="18"/>
              </w:rPr>
            </w:pPr>
            <w:r w:rsidRPr="00BC1A75">
              <w:rPr>
                <w:rStyle w:val="Strong"/>
                <w:sz w:val="18"/>
                <w:szCs w:val="18"/>
              </w:rPr>
              <w:t>ENG 122: ENGLISH COMPOSITION II</w:t>
            </w:r>
            <w:r w:rsidR="00485829" w:rsidRPr="00BC1A75">
              <w:rPr>
                <w:rStyle w:val="Strong"/>
                <w:sz w:val="18"/>
                <w:szCs w:val="18"/>
              </w:rPr>
              <w:t xml:space="preserve">  (REQUIRED)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C3B38" w:rsidRPr="00020369" w:rsidRDefault="002C3B38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6</w:t>
            </w:r>
          </w:p>
        </w:tc>
      </w:tr>
      <w:tr w:rsidR="008B7088" w:rsidTr="00147491">
        <w:trPr>
          <w:trHeight w:hRule="exact" w:val="380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088" w:rsidRPr="00020369" w:rsidRDefault="008B7088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ENGLISH &amp;</w:t>
            </w:r>
            <w:r w:rsidRPr="00020369">
              <w:rPr>
                <w:spacing w:val="-24"/>
                <w:sz w:val="18"/>
                <w:szCs w:val="18"/>
              </w:rPr>
              <w:t xml:space="preserve"> </w:t>
            </w:r>
            <w:r w:rsidRPr="00020369">
              <w:rPr>
                <w:sz w:val="18"/>
                <w:szCs w:val="18"/>
              </w:rPr>
              <w:t>COMMU</w:t>
            </w:r>
            <w:r w:rsidRPr="00020369">
              <w:rPr>
                <w:spacing w:val="2"/>
                <w:sz w:val="18"/>
                <w:szCs w:val="18"/>
              </w:rPr>
              <w:t>N</w:t>
            </w:r>
            <w:r w:rsidRPr="00020369">
              <w:rPr>
                <w:sz w:val="18"/>
                <w:szCs w:val="18"/>
              </w:rPr>
              <w:t>ICA</w:t>
            </w:r>
            <w:r w:rsidRPr="00020369">
              <w:rPr>
                <w:spacing w:val="2"/>
                <w:sz w:val="18"/>
                <w:szCs w:val="18"/>
              </w:rPr>
              <w:t>T</w:t>
            </w:r>
            <w:r w:rsidRPr="00020369">
              <w:rPr>
                <w:sz w:val="18"/>
                <w:szCs w:val="18"/>
              </w:rPr>
              <w:t>I</w:t>
            </w:r>
            <w:r w:rsidRPr="00020369">
              <w:rPr>
                <w:spacing w:val="3"/>
                <w:sz w:val="18"/>
                <w:szCs w:val="18"/>
              </w:rPr>
              <w:t>O</w:t>
            </w:r>
            <w:r w:rsidRPr="00020369">
              <w:rPr>
                <w:sz w:val="18"/>
                <w:szCs w:val="18"/>
              </w:rPr>
              <w:t>N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088" w:rsidRPr="00E33FE0" w:rsidRDefault="008B7088" w:rsidP="00E33FE0">
            <w:pPr>
              <w:spacing w:after="0"/>
              <w:rPr>
                <w:rStyle w:val="Strong"/>
                <w:rFonts w:ascii="Corbel" w:hAnsi="Corbel"/>
                <w:b w:val="0"/>
                <w:sz w:val="18"/>
                <w:szCs w:val="18"/>
              </w:rPr>
            </w:pPr>
            <w:r w:rsidRPr="00E33FE0">
              <w:rPr>
                <w:rStyle w:val="Strong"/>
                <w:rFonts w:ascii="Corbel" w:hAnsi="Corbel"/>
                <w:b w:val="0"/>
                <w:sz w:val="18"/>
                <w:szCs w:val="18"/>
              </w:rPr>
              <w:t xml:space="preserve">COM 115: PUBLIC SPEAKING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B7088" w:rsidRPr="00020369" w:rsidRDefault="008B7088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3</w:t>
            </w:r>
          </w:p>
        </w:tc>
      </w:tr>
      <w:tr w:rsidR="008B7088" w:rsidTr="00147491">
        <w:trPr>
          <w:trHeight w:hRule="exact" w:val="969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088" w:rsidRDefault="008B7088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MATH</w:t>
            </w:r>
            <w:r w:rsidRPr="00020369">
              <w:rPr>
                <w:spacing w:val="2"/>
                <w:sz w:val="18"/>
                <w:szCs w:val="18"/>
              </w:rPr>
              <w:t>E</w:t>
            </w:r>
            <w:r w:rsidRPr="00020369">
              <w:rPr>
                <w:sz w:val="18"/>
                <w:szCs w:val="18"/>
              </w:rPr>
              <w:t>MAT</w:t>
            </w:r>
            <w:r w:rsidRPr="00020369">
              <w:rPr>
                <w:spacing w:val="1"/>
                <w:sz w:val="18"/>
                <w:szCs w:val="18"/>
              </w:rPr>
              <w:t>I</w:t>
            </w:r>
            <w:r w:rsidRPr="00020369">
              <w:rPr>
                <w:sz w:val="18"/>
                <w:szCs w:val="18"/>
              </w:rPr>
              <w:t>CS</w:t>
            </w:r>
            <w:r w:rsidR="00AF16E3">
              <w:rPr>
                <w:sz w:val="18"/>
                <w:szCs w:val="18"/>
              </w:rPr>
              <w:t>*</w:t>
            </w:r>
          </w:p>
          <w:p w:rsidR="00147491" w:rsidRPr="00020369" w:rsidRDefault="00147491" w:rsidP="00C64B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(SELECT ONE)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491" w:rsidRDefault="00147491" w:rsidP="00147491">
            <w:pPr>
              <w:spacing w:after="0"/>
              <w:rPr>
                <w:rStyle w:val="Strong"/>
                <w:rFonts w:ascii="Corbel" w:hAnsi="Corbel"/>
                <w:b w:val="0"/>
                <w:sz w:val="18"/>
                <w:szCs w:val="18"/>
              </w:rPr>
            </w:pPr>
            <w:r>
              <w:rPr>
                <w:rStyle w:val="Strong"/>
                <w:rFonts w:ascii="Corbel" w:hAnsi="Corbel"/>
                <w:b w:val="0"/>
                <w:sz w:val="18"/>
                <w:szCs w:val="18"/>
              </w:rPr>
              <w:t>MAT 121: COLLEGE ALGEBRA</w:t>
            </w:r>
          </w:p>
          <w:p w:rsidR="00147491" w:rsidRDefault="00147491" w:rsidP="00147491">
            <w:pPr>
              <w:spacing w:after="0"/>
              <w:rPr>
                <w:rStyle w:val="Strong"/>
                <w:rFonts w:ascii="Corbel" w:hAnsi="Corbel"/>
                <w:b w:val="0"/>
                <w:sz w:val="18"/>
                <w:szCs w:val="18"/>
              </w:rPr>
            </w:pPr>
            <w:r>
              <w:rPr>
                <w:rStyle w:val="Strong"/>
                <w:rFonts w:ascii="Corbel" w:hAnsi="Corbel"/>
                <w:b w:val="0"/>
                <w:sz w:val="18"/>
                <w:szCs w:val="18"/>
              </w:rPr>
              <w:t>MAT 122: COLLEGE TRIGONOMETRY</w:t>
            </w:r>
          </w:p>
          <w:p w:rsidR="00147491" w:rsidRDefault="00147491" w:rsidP="00147491">
            <w:pPr>
              <w:spacing w:after="0"/>
              <w:rPr>
                <w:rStyle w:val="Strong"/>
                <w:rFonts w:ascii="Corbel" w:hAnsi="Corbel"/>
                <w:b w:val="0"/>
                <w:sz w:val="18"/>
                <w:szCs w:val="18"/>
              </w:rPr>
            </w:pPr>
            <w:r>
              <w:rPr>
                <w:rStyle w:val="Strong"/>
                <w:rFonts w:ascii="Corbel" w:hAnsi="Corbel"/>
                <w:b w:val="0"/>
                <w:sz w:val="18"/>
                <w:szCs w:val="18"/>
              </w:rPr>
              <w:t>MAT 166: PRE-CALCULUS</w:t>
            </w:r>
          </w:p>
          <w:p w:rsidR="00DD5828" w:rsidRPr="00147491" w:rsidRDefault="008B7088" w:rsidP="00147491">
            <w:pPr>
              <w:spacing w:after="0"/>
              <w:rPr>
                <w:rStyle w:val="Strong"/>
                <w:rFonts w:ascii="Corbel" w:hAnsi="Corbel"/>
                <w:b w:val="0"/>
                <w:sz w:val="18"/>
                <w:szCs w:val="18"/>
              </w:rPr>
            </w:pPr>
            <w:r w:rsidRPr="00147491">
              <w:rPr>
                <w:rStyle w:val="Strong"/>
                <w:rFonts w:ascii="Corbel" w:hAnsi="Corbel"/>
                <w:b w:val="0"/>
                <w:sz w:val="18"/>
                <w:szCs w:val="18"/>
              </w:rPr>
              <w:t xml:space="preserve">MAT 201: CALCULUS I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B7088" w:rsidRPr="00020369" w:rsidRDefault="008B7088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5</w:t>
            </w:r>
          </w:p>
        </w:tc>
      </w:tr>
      <w:tr w:rsidR="002C590D" w:rsidTr="00147491">
        <w:trPr>
          <w:trHeight w:hRule="exact" w:val="985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90D" w:rsidRPr="00C5731B" w:rsidRDefault="002C590D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ARTS AND HUMANITIES</w:t>
            </w:r>
          </w:p>
          <w:p w:rsidR="002C590D" w:rsidRPr="00C5731B" w:rsidRDefault="002C590D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(SELECT TWO)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90D" w:rsidRPr="00C5731B" w:rsidRDefault="002C590D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PHII 112: ETHICS</w:t>
            </w:r>
          </w:p>
          <w:p w:rsidR="009D07AF" w:rsidRPr="00C5731B" w:rsidRDefault="009D07AF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PHI 113: LOGIC</w:t>
            </w:r>
          </w:p>
          <w:p w:rsidR="002C590D" w:rsidRPr="00C5731B" w:rsidRDefault="008261E3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>LIT 115: INTRODUCTI</w:t>
            </w:r>
            <w:r w:rsidR="002C590D" w:rsidRPr="00C5731B">
              <w:rPr>
                <w:rStyle w:val="Strong"/>
                <w:b w:val="0"/>
                <w:sz w:val="18"/>
                <w:szCs w:val="18"/>
              </w:rPr>
              <w:t>ON TO LITERATURE</w:t>
            </w:r>
          </w:p>
          <w:p w:rsidR="002C590D" w:rsidRPr="00C5731B" w:rsidRDefault="009D07AF" w:rsidP="0014749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LIT 205: ETHNIC LITERATURE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C590D" w:rsidRPr="00020369" w:rsidRDefault="002C590D" w:rsidP="00C64B27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52717" w:rsidRPr="00020369" w:rsidRDefault="00AB12E3" w:rsidP="00C64B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52717" w:rsidRPr="00020369" w:rsidRDefault="00D52717" w:rsidP="00C64B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B7088" w:rsidTr="00147491">
        <w:trPr>
          <w:trHeight w:hRule="exact" w:val="989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088" w:rsidRPr="00C5731B" w:rsidRDefault="008B7088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 xml:space="preserve">HISTORY </w:t>
            </w:r>
            <w:r w:rsidRPr="00C5731B">
              <w:rPr>
                <w:rStyle w:val="Strong"/>
                <w:b w:val="0"/>
                <w:sz w:val="18"/>
                <w:szCs w:val="18"/>
              </w:rPr>
              <w:br/>
              <w:t>(SELECT ONE)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088" w:rsidRPr="00C5731B" w:rsidRDefault="008B7088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HIS 205: WOMEN IN U.S. HISTORY</w:t>
            </w:r>
          </w:p>
          <w:p w:rsidR="008B7088" w:rsidRPr="00C5731B" w:rsidRDefault="008B7088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HIS 250: AFRICAN AMERICAN HISTORY</w:t>
            </w:r>
          </w:p>
          <w:p w:rsidR="008B7088" w:rsidRPr="00C5731B" w:rsidRDefault="008B7088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 xml:space="preserve">HIS 244: HISTORY OF LATIN AMERICA </w:t>
            </w:r>
          </w:p>
          <w:p w:rsidR="008B7088" w:rsidRPr="00C5731B" w:rsidRDefault="008B7088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HIS 247: 20TH CENTURY WORLD HISTORY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B7088" w:rsidRPr="00020369" w:rsidRDefault="003026CB" w:rsidP="00C64B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7088" w:rsidTr="00147491">
        <w:trPr>
          <w:trHeight w:hRule="exact" w:val="1077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088" w:rsidRPr="00C5731B" w:rsidRDefault="008B7088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SOCIAL &amp; BEHAVIORAL</w:t>
            </w:r>
          </w:p>
          <w:p w:rsidR="00985248" w:rsidRDefault="008B7088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SCIENCES</w:t>
            </w:r>
            <w:r w:rsidR="00985248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FA2229">
              <w:rPr>
                <w:rStyle w:val="Strong"/>
                <w:b w:val="0"/>
                <w:sz w:val="18"/>
                <w:szCs w:val="18"/>
              </w:rPr>
              <w:t>&amp;</w:t>
            </w:r>
          </w:p>
          <w:p w:rsidR="00985248" w:rsidRPr="00C5731B" w:rsidRDefault="00985248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>ECONOMIC SYSTEMS</w:t>
            </w:r>
          </w:p>
          <w:p w:rsidR="00985248" w:rsidRPr="00C5731B" w:rsidRDefault="008B7088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(SELECT TWO)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088" w:rsidRPr="00C5731B" w:rsidRDefault="008B7088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PSY 101: GENERAL PSYCHOLOGY I</w:t>
            </w:r>
          </w:p>
          <w:p w:rsidR="008B7088" w:rsidRPr="00C5731B" w:rsidRDefault="008B7088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SOC 101: INTRODUCTION TO SOCIOLOGY I</w:t>
            </w:r>
          </w:p>
          <w:p w:rsidR="008B7088" w:rsidRPr="00C5731B" w:rsidRDefault="00FA0B61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ECO 201:</w:t>
            </w:r>
            <w:r w:rsidR="008B7088" w:rsidRPr="00C5731B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Pr="00C5731B">
              <w:rPr>
                <w:rStyle w:val="Strong"/>
                <w:b w:val="0"/>
                <w:sz w:val="18"/>
                <w:szCs w:val="18"/>
              </w:rPr>
              <w:t>PRINCIPLES OF MACROECONOMICS</w:t>
            </w:r>
          </w:p>
          <w:p w:rsidR="00985248" w:rsidRPr="00C5731B" w:rsidRDefault="00FA0B61" w:rsidP="00147491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ECO 202: PRINCIPLES OF MICROECONOMICS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B7088" w:rsidRPr="00020369" w:rsidRDefault="008B7088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6</w:t>
            </w:r>
          </w:p>
        </w:tc>
      </w:tr>
      <w:tr w:rsidR="008B7088" w:rsidTr="00C64B27">
        <w:trPr>
          <w:trHeight w:hRule="exact" w:val="1059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B7088" w:rsidRPr="00C5731B" w:rsidRDefault="008B7088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NATURAL &amp; PHYSICAL SCIENCES</w:t>
            </w:r>
          </w:p>
          <w:p w:rsidR="004F2634" w:rsidRPr="00C5731B" w:rsidRDefault="004F2634" w:rsidP="00C64B27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(CHOOSE THREE)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B7088" w:rsidRPr="00C5731B" w:rsidRDefault="008B7088" w:rsidP="00C64B27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BIO 111: GENERAL COLLEGE BIOLOGY I W</w:t>
            </w:r>
            <w:r w:rsidR="004F2634" w:rsidRPr="00C5731B">
              <w:rPr>
                <w:rStyle w:val="Strong"/>
                <w:b w:val="0"/>
                <w:sz w:val="18"/>
                <w:szCs w:val="18"/>
              </w:rPr>
              <w:t xml:space="preserve">ITH </w:t>
            </w:r>
            <w:r w:rsidRPr="00C5731B">
              <w:rPr>
                <w:rStyle w:val="Strong"/>
                <w:b w:val="0"/>
                <w:sz w:val="18"/>
                <w:szCs w:val="18"/>
              </w:rPr>
              <w:t xml:space="preserve">LAB </w:t>
            </w:r>
          </w:p>
          <w:p w:rsidR="008B7088" w:rsidRPr="00C5731B" w:rsidRDefault="004F2634" w:rsidP="00C64B27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BIO 112: GENERAL COLLEGE BIOLOGY II WITH LAB</w:t>
            </w:r>
          </w:p>
          <w:p w:rsidR="004F2634" w:rsidRPr="00C5731B" w:rsidRDefault="004F2634" w:rsidP="00C64B27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 xml:space="preserve">CHE 111: GENERAL COLLEGE CHEMISTRY I WITH LAB </w:t>
            </w:r>
          </w:p>
          <w:p w:rsidR="004F2634" w:rsidRPr="00C5731B" w:rsidRDefault="004F2634" w:rsidP="00C64B27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C5731B">
              <w:rPr>
                <w:rStyle w:val="Strong"/>
                <w:b w:val="0"/>
                <w:sz w:val="18"/>
                <w:szCs w:val="18"/>
              </w:rPr>
              <w:t>CHE 112: GENERAL COLLEGE CHEMISTRY II WITH LAB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8B7088" w:rsidRPr="00020369" w:rsidRDefault="00A14C2A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15</w:t>
            </w:r>
          </w:p>
        </w:tc>
      </w:tr>
      <w:tr w:rsidR="008B7088" w:rsidTr="002C3B38">
        <w:trPr>
          <w:trHeight w:hRule="exact" w:val="328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8B7088" w:rsidRPr="00020369" w:rsidRDefault="008B7088" w:rsidP="00C64B27">
            <w:pPr>
              <w:spacing w:after="0"/>
              <w:rPr>
                <w:sz w:val="18"/>
                <w:szCs w:val="18"/>
              </w:rPr>
            </w:pPr>
            <w:r w:rsidRPr="00020369">
              <w:rPr>
                <w:spacing w:val="-2"/>
                <w:sz w:val="18"/>
                <w:szCs w:val="18"/>
              </w:rPr>
              <w:t>G</w:t>
            </w:r>
            <w:r w:rsidRPr="00020369">
              <w:rPr>
                <w:sz w:val="18"/>
                <w:szCs w:val="18"/>
              </w:rPr>
              <w:t>ENERAL</w:t>
            </w:r>
            <w:r w:rsidRPr="00020369">
              <w:rPr>
                <w:spacing w:val="-14"/>
                <w:sz w:val="18"/>
                <w:szCs w:val="18"/>
              </w:rPr>
              <w:t xml:space="preserve"> </w:t>
            </w:r>
            <w:r w:rsidRPr="00020369">
              <w:rPr>
                <w:sz w:val="18"/>
                <w:szCs w:val="18"/>
              </w:rPr>
              <w:t>EDUCATION</w:t>
            </w:r>
            <w:r w:rsidRPr="00020369">
              <w:rPr>
                <w:spacing w:val="-12"/>
                <w:sz w:val="18"/>
                <w:szCs w:val="18"/>
              </w:rPr>
              <w:t xml:space="preserve"> </w:t>
            </w:r>
            <w:r w:rsidRPr="00020369">
              <w:rPr>
                <w:sz w:val="18"/>
                <w:szCs w:val="18"/>
              </w:rPr>
              <w:t>CR</w:t>
            </w:r>
            <w:r w:rsidRPr="00020369">
              <w:rPr>
                <w:spacing w:val="3"/>
                <w:sz w:val="18"/>
                <w:szCs w:val="18"/>
              </w:rPr>
              <w:t>E</w:t>
            </w:r>
            <w:r w:rsidRPr="00020369">
              <w:rPr>
                <w:sz w:val="18"/>
                <w:szCs w:val="18"/>
              </w:rPr>
              <w:t>DITS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8B7088" w:rsidRPr="00020369" w:rsidRDefault="00A14C2A" w:rsidP="00C64B27">
            <w:pPr>
              <w:spacing w:after="0"/>
              <w:jc w:val="center"/>
              <w:rPr>
                <w:sz w:val="18"/>
                <w:szCs w:val="18"/>
              </w:rPr>
            </w:pPr>
            <w:r w:rsidRPr="00020369">
              <w:rPr>
                <w:sz w:val="18"/>
                <w:szCs w:val="18"/>
              </w:rPr>
              <w:t>44</w:t>
            </w:r>
          </w:p>
        </w:tc>
      </w:tr>
    </w:tbl>
    <w:p w:rsidR="002C3B38" w:rsidRPr="00AF16E3" w:rsidRDefault="00AF16E3" w:rsidP="00AF16E3">
      <w:pPr>
        <w:spacing w:line="240" w:lineRule="auto"/>
        <w:ind w:left="28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*Please talk to your Pathway Advisor about the math </w:t>
      </w:r>
      <w:r w:rsidRPr="00AF16E3">
        <w:rPr>
          <w:rFonts w:asciiTheme="minorHAnsi" w:hAnsiTheme="minorHAnsi"/>
          <w:sz w:val="20"/>
          <w:szCs w:val="20"/>
        </w:rPr>
        <w:t>requirement</w:t>
      </w:r>
      <w:r>
        <w:rPr>
          <w:rFonts w:asciiTheme="minorHAnsi" w:hAnsiTheme="minorHAnsi"/>
          <w:sz w:val="20"/>
          <w:szCs w:val="20"/>
        </w:rPr>
        <w:t xml:space="preserve"> for the college or university where you intend to transfer.</w:t>
      </w:r>
    </w:p>
    <w:p w:rsidR="002C3B38" w:rsidRDefault="002C3B38" w:rsidP="00F05BC9">
      <w:pPr>
        <w:spacing w:after="0"/>
        <w:ind w:left="4406" w:right="4334"/>
        <w:jc w:val="center"/>
        <w:rPr>
          <w:rFonts w:asciiTheme="minorHAnsi" w:hAnsiTheme="minorHAnsi"/>
          <w:sz w:val="4"/>
          <w:szCs w:val="4"/>
        </w:rPr>
      </w:pP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VE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CO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SE</w:t>
      </w:r>
      <w:r>
        <w:rPr>
          <w:rFonts w:ascii="Corbel" w:eastAsia="Corbel" w:hAnsi="Corbel" w:cs="Corbel"/>
          <w:b/>
          <w:bCs/>
        </w:rPr>
        <w:t>S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15"/>
      </w:tblGrid>
      <w:tr w:rsidR="002C3B38" w:rsidTr="00F05BC9">
        <w:trPr>
          <w:trHeight w:hRule="exact" w:val="600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:rsidR="002C3B38" w:rsidRDefault="002C3B38">
            <w:pPr>
              <w:pStyle w:val="TableParagraph"/>
              <w:spacing w:before="9"/>
              <w:ind w:left="666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CON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ENT</w:t>
            </w:r>
            <w:r>
              <w:rPr>
                <w:rFonts w:ascii="Corbel" w:eastAsia="Corbel" w:hAnsi="Corbel" w:cs="Corbe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A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:rsidR="002C3B38" w:rsidRDefault="002C3B38">
            <w:pPr>
              <w:pStyle w:val="TableParagraph"/>
              <w:spacing w:before="9"/>
              <w:ind w:left="171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NU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MB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ER</w:t>
            </w:r>
            <w:r>
              <w:rPr>
                <w:rFonts w:ascii="Corbel" w:eastAsia="Corbel" w:hAnsi="Corbel" w:cs="Corbel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AND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TITL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:rsidR="002C3B38" w:rsidRDefault="00F05BC9">
            <w:pPr>
              <w:pStyle w:val="TableParagraph"/>
              <w:spacing w:before="9"/>
              <w:ind w:left="2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 xml:space="preserve">TOTAL </w:t>
            </w:r>
            <w:r w:rsidR="002C3B38">
              <w:rPr>
                <w:rFonts w:ascii="Corbel" w:eastAsia="Corbel" w:hAnsi="Corbel" w:cs="Corbel"/>
                <w:color w:val="FFFFFF"/>
                <w:sz w:val="20"/>
                <w:szCs w:val="20"/>
              </w:rPr>
              <w:t>C</w:t>
            </w:r>
            <w:r w:rsidR="002C3B38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="002C3B38">
              <w:rPr>
                <w:rFonts w:ascii="Corbel" w:eastAsia="Corbel" w:hAnsi="Corbel" w:cs="Corbel"/>
                <w:color w:val="FFFFFF"/>
                <w:sz w:val="20"/>
                <w:szCs w:val="20"/>
              </w:rPr>
              <w:t>ED</w:t>
            </w:r>
            <w:r w:rsidR="002C3B38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ITS</w:t>
            </w:r>
          </w:p>
        </w:tc>
      </w:tr>
      <w:tr w:rsidR="008B7088" w:rsidTr="00C905A3">
        <w:trPr>
          <w:trHeight w:hRule="exact" w:val="744"/>
        </w:trPr>
        <w:tc>
          <w:tcPr>
            <w:tcW w:w="954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B7088" w:rsidRDefault="00C905A3" w:rsidP="00C905A3">
            <w:pPr>
              <w:pStyle w:val="TableParagraph"/>
              <w:spacing w:before="42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PHY111: </w:t>
            </w:r>
            <w:r w:rsidRPr="00C905A3">
              <w:rPr>
                <w:rFonts w:ascii="Corbel" w:eastAsia="Corbel" w:hAnsi="Corbel" w:cs="Corbel"/>
                <w:sz w:val="20"/>
                <w:szCs w:val="20"/>
              </w:rPr>
              <w:t>ALGEBRA BASED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PHYSICS</w:t>
            </w:r>
            <w:r w:rsidRPr="00C905A3">
              <w:rPr>
                <w:rFonts w:ascii="Corbel" w:eastAsia="Corbel" w:hAnsi="Corbel" w:cs="Corbel"/>
                <w:sz w:val="20"/>
                <w:szCs w:val="20"/>
              </w:rPr>
              <w:t xml:space="preserve"> I WITH LAB</w:t>
            </w:r>
          </w:p>
          <w:p w:rsidR="00C905A3" w:rsidRDefault="00C905A3" w:rsidP="00C905A3">
            <w:pPr>
              <w:pStyle w:val="TableParagraph"/>
              <w:spacing w:before="42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PHY112: </w:t>
            </w:r>
            <w:r w:rsidRPr="00C905A3">
              <w:rPr>
                <w:rFonts w:ascii="Corbel" w:eastAsia="Corbel" w:hAnsi="Corbel" w:cs="Corbel"/>
                <w:sz w:val="20"/>
                <w:szCs w:val="20"/>
              </w:rPr>
              <w:t>ALGEBRA BASED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PHYSICS</w:t>
            </w:r>
            <w:r w:rsidRPr="00C905A3">
              <w:rPr>
                <w:rFonts w:ascii="Corbel" w:eastAsia="Corbel" w:hAnsi="Corbel" w:cs="Corbel"/>
                <w:sz w:val="20"/>
                <w:szCs w:val="20"/>
              </w:rPr>
              <w:t xml:space="preserve"> I</w:t>
            </w:r>
            <w:r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Pr="00C905A3">
              <w:rPr>
                <w:rFonts w:ascii="Corbel" w:eastAsia="Corbel" w:hAnsi="Corbel" w:cs="Corbel"/>
                <w:sz w:val="20"/>
                <w:szCs w:val="20"/>
              </w:rPr>
              <w:t xml:space="preserve"> WITH LAB</w:t>
            </w:r>
          </w:p>
          <w:p w:rsidR="00C905A3" w:rsidRDefault="00C905A3" w:rsidP="00C905A3">
            <w:pPr>
              <w:pStyle w:val="TableParagraph"/>
              <w:spacing w:before="4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B7088" w:rsidRDefault="00C905A3" w:rsidP="00650C9B">
            <w:pPr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650C9B">
              <w:rPr>
                <w:sz w:val="18"/>
                <w:szCs w:val="18"/>
              </w:rPr>
              <w:t>10</w:t>
            </w:r>
          </w:p>
        </w:tc>
      </w:tr>
      <w:tr w:rsidR="00C905A3" w:rsidTr="00147491">
        <w:trPr>
          <w:trHeight w:hRule="exact" w:val="2103"/>
        </w:trPr>
        <w:tc>
          <w:tcPr>
            <w:tcW w:w="954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0735C" w:rsidRDefault="00C905A3" w:rsidP="00147491">
            <w:pPr>
              <w:pStyle w:val="TableParagraph"/>
              <w:spacing w:before="42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Choose your electives based on where you would like to transfer. Each 4-year institution may have different requirements. Many Colorado</w:t>
            </w:r>
            <w:r w:rsidRPr="008B7088">
              <w:rPr>
                <w:rFonts w:ascii="Corbel" w:eastAsia="Corbel" w:hAnsi="Corbel" w:cs="Corbel"/>
                <w:sz w:val="20"/>
                <w:szCs w:val="20"/>
              </w:rPr>
              <w:t xml:space="preserve"> 4-year institutions require foreign language for admission.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Please talk to your Pathway Advisor for more details.</w:t>
            </w:r>
          </w:p>
          <w:p w:rsidR="00AD75EE" w:rsidRPr="00B67482" w:rsidRDefault="00AD75EE" w:rsidP="00C64B27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B67482">
              <w:rPr>
                <w:rStyle w:val="Strong"/>
                <w:b w:val="0"/>
                <w:sz w:val="18"/>
                <w:szCs w:val="18"/>
              </w:rPr>
              <w:t>BUS 115: INTRODUCTION TO BUSINESS</w:t>
            </w:r>
          </w:p>
          <w:p w:rsidR="00AD75EE" w:rsidRPr="00B67482" w:rsidRDefault="00AD75EE" w:rsidP="00C64B27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B67482">
              <w:rPr>
                <w:rStyle w:val="Strong"/>
                <w:b w:val="0"/>
                <w:sz w:val="18"/>
                <w:szCs w:val="18"/>
              </w:rPr>
              <w:t>CIS 128: INTRODUCTION TO OPERATING SYSTEMS</w:t>
            </w:r>
          </w:p>
          <w:p w:rsidR="00AD75EE" w:rsidRPr="00B67482" w:rsidRDefault="00AD75EE" w:rsidP="00C64B27">
            <w:pPr>
              <w:spacing w:after="0" w:line="240" w:lineRule="auto"/>
              <w:rPr>
                <w:rStyle w:val="Strong"/>
                <w:b w:val="0"/>
                <w:sz w:val="18"/>
                <w:szCs w:val="18"/>
              </w:rPr>
            </w:pPr>
            <w:r w:rsidRPr="00B67482">
              <w:rPr>
                <w:rStyle w:val="Strong"/>
                <w:b w:val="0"/>
                <w:sz w:val="18"/>
                <w:szCs w:val="18"/>
              </w:rPr>
              <w:t>ETH 200: INTRODUCTION TO ETHNIC STUDIES</w:t>
            </w:r>
          </w:p>
          <w:p w:rsidR="00C905A3" w:rsidRPr="00C64B27" w:rsidRDefault="00AD75EE" w:rsidP="00C64B2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>SOC 218: SOCIOLOGY OF DIVERSITY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905A3" w:rsidRDefault="00C905A3" w:rsidP="00147491">
            <w:pPr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650C9B">
              <w:rPr>
                <w:sz w:val="18"/>
                <w:szCs w:val="18"/>
              </w:rPr>
              <w:t>6</w:t>
            </w:r>
          </w:p>
        </w:tc>
      </w:tr>
      <w:tr w:rsidR="002C3B38" w:rsidTr="00C64B27">
        <w:trPr>
          <w:trHeight w:hRule="exact" w:val="344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0000"/>
            <w:hideMark/>
          </w:tcPr>
          <w:p w:rsidR="002C3B38" w:rsidRDefault="002C3B38">
            <w:pPr>
              <w:pStyle w:val="TableParagraph"/>
              <w:spacing w:line="292" w:lineRule="exact"/>
              <w:ind w:right="20"/>
              <w:jc w:val="right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L</w:t>
            </w:r>
            <w:r>
              <w:rPr>
                <w:rFonts w:ascii="Corbel" w:eastAsia="Corbel" w:hAnsi="Corbel" w:cs="Corbel"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RED</w:t>
            </w:r>
            <w:r>
              <w:rPr>
                <w:rFonts w:ascii="Corbel" w:eastAsia="Corbel" w:hAnsi="Corbel" w:cs="Corbe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H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OUR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S</w:t>
            </w:r>
          </w:p>
          <w:p w:rsidR="002C3B38" w:rsidRPr="002C3B38" w:rsidRDefault="002C3B38" w:rsidP="002C3B38">
            <w:pPr>
              <w:tabs>
                <w:tab w:val="left" w:pos="1845"/>
              </w:tabs>
            </w:pPr>
            <w:r>
              <w:tab/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hideMark/>
          </w:tcPr>
          <w:p w:rsidR="002C3B38" w:rsidRDefault="008B7088">
            <w:pPr>
              <w:pStyle w:val="TableParagraph"/>
              <w:spacing w:line="292" w:lineRule="exact"/>
              <w:ind w:left="277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60</w:t>
            </w:r>
          </w:p>
        </w:tc>
      </w:tr>
    </w:tbl>
    <w:p w:rsidR="002C3B38" w:rsidRDefault="002C3B38" w:rsidP="002C3B38">
      <w:pPr>
        <w:rPr>
          <w:rFonts w:ascii="Corbel" w:eastAsia="Corbel" w:hAnsi="Corbel" w:cs="Corbel"/>
          <w:sz w:val="20"/>
          <w:szCs w:val="20"/>
        </w:rPr>
        <w:sectPr w:rsidR="002C3B38" w:rsidSect="00F05BC9">
          <w:headerReference w:type="default" r:id="rId9"/>
          <w:footerReference w:type="default" r:id="rId10"/>
          <w:pgSz w:w="12240" w:h="15840"/>
          <w:pgMar w:top="450" w:right="800" w:bottom="1170" w:left="720" w:header="189" w:footer="0" w:gutter="0"/>
          <w:cols w:space="720"/>
        </w:sectPr>
      </w:pPr>
    </w:p>
    <w:p w:rsidR="00AE61A7" w:rsidRPr="00EB2A56" w:rsidRDefault="00AE61A7" w:rsidP="00AE61A7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AE61A7" w:rsidRPr="000B7DED" w:rsidTr="00AE61A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:rsidR="00AE61A7" w:rsidRPr="008C09A1" w:rsidRDefault="00AE61A7" w:rsidP="00D11C0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:rsidR="00AE61A7" w:rsidRPr="008C09A1" w:rsidRDefault="00AE61A7" w:rsidP="00D11C0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A14C2A" w:rsidRPr="000B7DED" w:rsidTr="009A0F06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A14C2A" w:rsidP="00A14C2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5495">
              <w:rPr>
                <w:rStyle w:val="Strong"/>
                <w:sz w:val="20"/>
                <w:szCs w:val="20"/>
              </w:rPr>
              <w:t>ENG 121: English Composition I 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14C2A" w:rsidRPr="000B7DED" w:rsidTr="009A0F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A14C2A" w:rsidP="00A14C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F5495">
              <w:rPr>
                <w:rStyle w:val="Strong"/>
                <w:sz w:val="20"/>
                <w:szCs w:val="20"/>
              </w:rPr>
              <w:t>MAT 201: Calculus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A14C2A" w:rsidRPr="000B7DED" w:rsidTr="009A0F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C905A3" w:rsidP="00C905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5495">
              <w:rPr>
                <w:rStyle w:val="Strong"/>
                <w:sz w:val="20"/>
                <w:szCs w:val="20"/>
              </w:rPr>
              <w:t xml:space="preserve">COM 115: Public Speaking (REQUIRED)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C905A3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14C2A" w:rsidRPr="000B7DED" w:rsidTr="009A0F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A14C2A" w:rsidP="00A14C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PHI 112: Ethics</w:t>
            </w:r>
            <w:r w:rsidR="008261E3" w:rsidRPr="000F5495">
              <w:rPr>
                <w:rFonts w:eastAsia="Times New Roman" w:cs="Times New Roman"/>
                <w:sz w:val="18"/>
                <w:szCs w:val="18"/>
              </w:rPr>
              <w:t xml:space="preserve"> OR PHI 113: Logic OR LIT 115: Introduction to Literature OR LIT 205: Ethnic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14C2A" w:rsidRPr="000B7DED" w:rsidTr="00D11C0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A14C2A" w:rsidP="00A14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14C2A" w:rsidRPr="00254D9F" w:rsidRDefault="00C905A3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14</w:t>
            </w:r>
          </w:p>
        </w:tc>
      </w:tr>
      <w:tr w:rsidR="00A14C2A" w:rsidRPr="000B7DED" w:rsidTr="00AE61A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:rsidR="00A14C2A" w:rsidRPr="000F5495" w:rsidRDefault="00A14C2A" w:rsidP="00A14C2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0F5495"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sz w:val="18"/>
                <w:szCs w:val="18"/>
              </w:rPr>
              <w:softHyphen/>
              <w:t xml:space="preserve"> CREDITS</w:t>
            </w:r>
          </w:p>
        </w:tc>
      </w:tr>
      <w:tr w:rsidR="00A14C2A" w:rsidRPr="000B7DED" w:rsidTr="004F00A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A14C2A" w:rsidP="00A14C2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5495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14C2A" w:rsidRPr="000B7DED" w:rsidTr="00797BF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C905A3" w:rsidP="00A14C2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BIO 111: General College Biology I with lab</w:t>
            </w:r>
            <w:r w:rsidRPr="000F5495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0F5495">
              <w:rPr>
                <w:rFonts w:eastAsia="Times New Roman" w:cs="Times New Roman"/>
                <w:bCs/>
                <w:sz w:val="18"/>
                <w:szCs w:val="18"/>
              </w:rPr>
              <w:t xml:space="preserve">OR </w:t>
            </w:r>
            <w:r w:rsidR="000F5495" w:rsidRPr="000F5495">
              <w:rPr>
                <w:rFonts w:eastAsia="Times New Roman" w:cs="Times New Roman"/>
                <w:bCs/>
                <w:sz w:val="18"/>
                <w:szCs w:val="18"/>
              </w:rPr>
              <w:t xml:space="preserve"> CHE 111: General College Chemistry I with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A14C2A" w:rsidRPr="000B7DED" w:rsidTr="00797BF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A14C2A" w:rsidP="00C905A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 xml:space="preserve">PSY 101: General Psychology I or SOC 101 Introduction to Sociology I OR </w:t>
            </w:r>
            <w:r w:rsidR="00C905A3" w:rsidRPr="000F5495">
              <w:rPr>
                <w:rFonts w:eastAsia="Times New Roman" w:cs="Times New Roman"/>
                <w:sz w:val="18"/>
                <w:szCs w:val="18"/>
              </w:rPr>
              <w:t>ECO 201: Principles of Macroeconomics OR  ECO 202: Principles of Microeconomics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9B0640" w:rsidRPr="000B7DED" w:rsidTr="00797BF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B0640" w:rsidRPr="000F5495" w:rsidRDefault="009B0640" w:rsidP="00A14C2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PHY 111: Physics: Algebra Based I with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B0640" w:rsidRPr="00254D9F" w:rsidRDefault="009B0640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A14C2A" w:rsidRPr="000B7DED" w:rsidTr="00D11C05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A14C2A" w:rsidP="00A14C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0F54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14C2A" w:rsidRPr="00254D9F" w:rsidRDefault="0028528B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16</w:t>
            </w:r>
          </w:p>
        </w:tc>
      </w:tr>
      <w:tr w:rsidR="00A14C2A" w:rsidRPr="000B7DED" w:rsidTr="00AE61A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:rsidR="00A14C2A" w:rsidRPr="000F5495" w:rsidRDefault="00A14C2A" w:rsidP="00A14C2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0F5495"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sz w:val="18"/>
                <w:szCs w:val="18"/>
              </w:rPr>
              <w:softHyphen/>
              <w:t xml:space="preserve"> CREDITS</w:t>
            </w:r>
          </w:p>
        </w:tc>
      </w:tr>
      <w:tr w:rsidR="00A14C2A" w:rsidRPr="000B7DED" w:rsidTr="005A2B8B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0F5495" w:rsidP="00A14C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BIO 111: General College Biology I with lab</w:t>
            </w:r>
            <w:r w:rsidRPr="000F5495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OR </w:t>
            </w:r>
            <w:r w:rsidRPr="000F5495">
              <w:rPr>
                <w:rFonts w:eastAsia="Times New Roman" w:cs="Times New Roman"/>
                <w:bCs/>
                <w:sz w:val="18"/>
                <w:szCs w:val="18"/>
              </w:rPr>
              <w:t xml:space="preserve"> CHE 111: General College Chemistry I with lab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C905A3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A14C2A" w:rsidRPr="000B7DED" w:rsidTr="005A2B8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9B0640" w:rsidP="00A14C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PHY 112</w:t>
            </w:r>
            <w:r w:rsidR="00C905A3" w:rsidRPr="000F5495">
              <w:rPr>
                <w:rFonts w:eastAsia="Times New Roman" w:cs="Times New Roman"/>
                <w:sz w:val="18"/>
                <w:szCs w:val="18"/>
              </w:rPr>
              <w:t>: Physics: Algebra Based I</w:t>
            </w:r>
            <w:r w:rsidRPr="000F5495">
              <w:rPr>
                <w:rFonts w:eastAsia="Times New Roman" w:cs="Times New Roman"/>
                <w:sz w:val="18"/>
                <w:szCs w:val="18"/>
              </w:rPr>
              <w:t>I</w:t>
            </w:r>
            <w:r w:rsidR="00C905A3" w:rsidRPr="000F5495">
              <w:rPr>
                <w:rFonts w:eastAsia="Times New Roman" w:cs="Times New Roman"/>
                <w:sz w:val="18"/>
                <w:szCs w:val="18"/>
              </w:rPr>
              <w:t xml:space="preserve"> with lab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C905A3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A14C2A" w:rsidRPr="000B7DED" w:rsidTr="005A2B8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F11567" w:rsidP="00F1156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HIS 205: Women in U.S. History OR HIS 250: African American History OR HIS 244: History of Latin America OR HIS 247: 20</w:t>
            </w:r>
            <w:r w:rsidRPr="000F5495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0F5495">
              <w:rPr>
                <w:rFonts w:eastAsia="Times New Roman" w:cs="Times New Roman"/>
                <w:sz w:val="18"/>
                <w:szCs w:val="18"/>
              </w:rPr>
              <w:t xml:space="preserve"> Century World History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0D366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14C2A" w:rsidRPr="000B7DED" w:rsidTr="005D102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F11567" w:rsidP="002D1D5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Elective choice</w:t>
            </w:r>
            <w:r w:rsidR="00FA2229" w:rsidRPr="000F5495">
              <w:rPr>
                <w:rFonts w:eastAsia="Times New Roman" w:cs="Times New Roman"/>
                <w:sz w:val="18"/>
                <w:szCs w:val="18"/>
              </w:rPr>
              <w:t xml:space="preserve"> (see your Pathway Advisor): BUS 115</w:t>
            </w:r>
            <w:r w:rsidR="002D1D5D" w:rsidRPr="000F5495">
              <w:rPr>
                <w:rFonts w:eastAsia="Times New Roman" w:cs="Times New Roman"/>
                <w:sz w:val="18"/>
                <w:szCs w:val="18"/>
              </w:rPr>
              <w:t>: Intro to Business</w:t>
            </w:r>
            <w:r w:rsidR="00FA2229" w:rsidRPr="000F5495">
              <w:rPr>
                <w:rFonts w:eastAsia="Times New Roman" w:cs="Times New Roman"/>
                <w:sz w:val="18"/>
                <w:szCs w:val="18"/>
              </w:rPr>
              <w:t xml:space="preserve"> OR CIS 128</w:t>
            </w:r>
            <w:r w:rsidR="002D1D5D" w:rsidRPr="000F5495">
              <w:rPr>
                <w:rFonts w:eastAsia="Times New Roman" w:cs="Times New Roman"/>
                <w:sz w:val="18"/>
                <w:szCs w:val="18"/>
              </w:rPr>
              <w:t>: Intro to Operating Systems</w:t>
            </w:r>
            <w:r w:rsidR="00FA2229" w:rsidRPr="000F5495">
              <w:rPr>
                <w:rFonts w:eastAsia="Times New Roman" w:cs="Times New Roman"/>
                <w:sz w:val="18"/>
                <w:szCs w:val="18"/>
              </w:rPr>
              <w:t xml:space="preserve"> OR </w:t>
            </w:r>
            <w:r w:rsidR="00AD75EE" w:rsidRPr="000F5495">
              <w:rPr>
                <w:rFonts w:eastAsia="Times New Roman" w:cs="Times New Roman"/>
                <w:sz w:val="18"/>
                <w:szCs w:val="18"/>
              </w:rPr>
              <w:t xml:space="preserve">eth 200: Intro to Ethnic Studies OR </w:t>
            </w:r>
            <w:r w:rsidR="002D1D5D" w:rsidRPr="000F5495">
              <w:rPr>
                <w:rFonts w:eastAsia="Times New Roman" w:cs="Times New Roman"/>
                <w:sz w:val="18"/>
                <w:szCs w:val="18"/>
              </w:rPr>
              <w:t>SOC 218: Sociology of Diversity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14C2A" w:rsidRPr="00254D9F" w:rsidRDefault="000D366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14C2A" w:rsidRPr="000B7DED" w:rsidTr="00D11C0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14C2A" w:rsidRPr="000F5495" w:rsidRDefault="00A14C2A" w:rsidP="00A14C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0F54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16</w:t>
            </w:r>
          </w:p>
        </w:tc>
      </w:tr>
      <w:tr w:rsidR="00A14C2A" w:rsidRPr="000B7DED" w:rsidTr="00AE61A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:rsidR="00A14C2A" w:rsidRPr="000F5495" w:rsidRDefault="00A14C2A" w:rsidP="00A14C2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0F5495"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:rsidR="00A14C2A" w:rsidRPr="00254D9F" w:rsidRDefault="00A14C2A" w:rsidP="00254D9F">
            <w:pPr>
              <w:spacing w:after="0" w:line="240" w:lineRule="auto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sz w:val="18"/>
                <w:szCs w:val="18"/>
              </w:rPr>
              <w:softHyphen/>
              <w:t xml:space="preserve"> CREDITS</w:t>
            </w:r>
          </w:p>
        </w:tc>
      </w:tr>
      <w:tr w:rsidR="000D366A" w:rsidRPr="000B7DED" w:rsidTr="005901B4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66A" w:rsidRPr="000F5495" w:rsidRDefault="000F5495" w:rsidP="000D366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BIO 112</w:t>
            </w:r>
            <w:r w:rsidRPr="000F5495">
              <w:rPr>
                <w:rFonts w:eastAsia="Times New Roman" w:cs="Times New Roman"/>
                <w:sz w:val="18"/>
                <w:szCs w:val="18"/>
              </w:rPr>
              <w:t>: General College Biology I</w:t>
            </w:r>
            <w:r>
              <w:rPr>
                <w:rFonts w:eastAsia="Times New Roman" w:cs="Times New Roman"/>
                <w:sz w:val="18"/>
                <w:szCs w:val="18"/>
              </w:rPr>
              <w:t>I</w:t>
            </w:r>
            <w:r w:rsidRPr="000F5495">
              <w:rPr>
                <w:rFonts w:eastAsia="Times New Roman" w:cs="Times New Roman"/>
                <w:sz w:val="18"/>
                <w:szCs w:val="18"/>
              </w:rPr>
              <w:t xml:space="preserve"> with lab</w:t>
            </w:r>
            <w:r w:rsidRPr="000F5495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OR </w:t>
            </w:r>
            <w:r w:rsidRPr="000F5495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F11567" w:rsidRPr="000F5495">
              <w:rPr>
                <w:rFonts w:eastAsia="Times New Roman" w:cs="Times New Roman"/>
                <w:sz w:val="18"/>
                <w:szCs w:val="18"/>
              </w:rPr>
              <w:t xml:space="preserve">CHE 112: General College Chemistry II with lab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D366A" w:rsidRPr="00254D9F" w:rsidRDefault="00F11567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0D366A" w:rsidRPr="000B7DED" w:rsidTr="005901B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66A" w:rsidRPr="000F5495" w:rsidRDefault="00147491" w:rsidP="000D366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PHI 112: Ethics OR PHI 113: Logic OR LIT 115: Introduction to Literature OR LIT 205: Ethnic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D366A" w:rsidRPr="00254D9F" w:rsidRDefault="00147491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0D366A" w:rsidRPr="000B7DED" w:rsidTr="005901B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66A" w:rsidRPr="000F5495" w:rsidRDefault="00F11567" w:rsidP="000D366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5495">
              <w:rPr>
                <w:rFonts w:eastAsia="Times New Roman" w:cs="Times New Roman"/>
                <w:sz w:val="18"/>
                <w:szCs w:val="18"/>
              </w:rPr>
              <w:t>PSY 101: General Psychology I or SOC 101 Introduction to Sociology I OR ECO 201: Principles of Macroeconomics OR  ECO 202: Principles of Microeconomics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D366A" w:rsidRPr="00254D9F" w:rsidRDefault="000D366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0D366A" w:rsidRPr="000B7DED" w:rsidTr="005901B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66A" w:rsidRPr="00164317" w:rsidRDefault="00AD75EE" w:rsidP="000D366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Elective choice (see your Pathway Advisor): BUS 115: Intro to Business OR CIS 128: Intro to Operating Systems OR eth 200: Intro to Ethnic Studies OR SOC 218: Sociology of Diversity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D366A" w:rsidRPr="00254D9F" w:rsidRDefault="000D366A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54D9F">
              <w:rPr>
                <w:rStyle w:val="Strong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0D366A" w:rsidRPr="000B7DED" w:rsidTr="00D11C0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D366A" w:rsidRPr="008C09A1" w:rsidRDefault="000D366A" w:rsidP="000D36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0D366A" w:rsidRPr="00254D9F" w:rsidRDefault="00147491" w:rsidP="00254D9F">
            <w:pPr>
              <w:spacing w:after="0" w:line="240" w:lineRule="auto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14</w:t>
            </w:r>
          </w:p>
        </w:tc>
      </w:tr>
    </w:tbl>
    <w:p w:rsidR="00AE61A7" w:rsidRPr="00EB2A56" w:rsidRDefault="00AE61A7" w:rsidP="00AE61A7">
      <w:pPr>
        <w:ind w:left="-794" w:right="-624"/>
        <w:jc w:val="center"/>
        <w:rPr>
          <w:sz w:val="20"/>
          <w:szCs w:val="20"/>
        </w:rPr>
      </w:pPr>
    </w:p>
    <w:p w:rsidR="00AE61A7" w:rsidRDefault="00AE61A7" w:rsidP="00AE61A7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AAA, and other prerequisite courses will increase the total number of hours to completion.</w:t>
      </w:r>
    </w:p>
    <w:p w:rsidR="002C3B38" w:rsidRDefault="002C3B38" w:rsidP="005C6F2B">
      <w:pPr>
        <w:spacing w:after="0"/>
        <w:ind w:right="-624"/>
        <w:rPr>
          <w:sz w:val="20"/>
          <w:szCs w:val="20"/>
        </w:rPr>
      </w:pPr>
    </w:p>
    <w:sectPr w:rsidR="002C3B38" w:rsidSect="0061335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50" w:right="1440" w:bottom="72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78" w:rsidRDefault="00BC0278" w:rsidP="00BB19FD">
      <w:pPr>
        <w:spacing w:after="0" w:line="240" w:lineRule="auto"/>
      </w:pPr>
      <w:r>
        <w:separator/>
      </w:r>
    </w:p>
  </w:endnote>
  <w:endnote w:type="continuationSeparator" w:id="0">
    <w:p w:rsidR="00BC0278" w:rsidRDefault="00BC0278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3" w:rsidRPr="00613353" w:rsidRDefault="00613353" w:rsidP="00613353">
    <w:pPr>
      <w:tabs>
        <w:tab w:val="center" w:pos="4680"/>
        <w:tab w:val="right" w:pos="9360"/>
      </w:tabs>
      <w:spacing w:after="0" w:line="240" w:lineRule="auto"/>
      <w:jc w:val="both"/>
      <w:rPr>
        <w:sz w:val="2"/>
        <w:szCs w:val="2"/>
      </w:rPr>
    </w:pPr>
  </w:p>
  <w:p w:rsidR="00613353" w:rsidRPr="00613353" w:rsidRDefault="00613353" w:rsidP="00613353"/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13353" w:rsidRPr="00613353" w:rsidTr="00D10C75">
      <w:trPr>
        <w:tblHeader/>
      </w:trPr>
      <w:tc>
        <w:tcPr>
          <w:tcW w:w="8545" w:type="dxa"/>
        </w:tcPr>
        <w:p w:rsidR="00E30279" w:rsidRDefault="00E30279" w:rsidP="00E30279">
          <w:pPr>
            <w:pStyle w:val="Footer"/>
            <w:ind w:left="72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E30279" w:rsidRDefault="00E30279" w:rsidP="00E30279">
          <w:pPr>
            <w:pStyle w:val="Footer"/>
            <w:ind w:left="72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 w:rsidRPr="000114DE">
            <w:rPr>
              <w:sz w:val="20"/>
              <w:szCs w:val="20"/>
            </w:rPr>
            <w:t>www.ccaurora.edu/meet-our-pathways-advisors</w:t>
          </w:r>
        </w:p>
        <w:p w:rsidR="00613353" w:rsidRPr="00613353" w:rsidRDefault="00E30279" w:rsidP="005C2D4A">
          <w:pPr>
            <w:spacing w:after="160" w:line="194" w:lineRule="exact"/>
            <w:ind w:firstLine="792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5C2D4A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:rsidR="00613353" w:rsidRPr="00613353" w:rsidRDefault="00613353" w:rsidP="00613353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  <w:r w:rsidRPr="00613353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35A68FED" wp14:editId="51EC38CF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25D90" w:rsidRDefault="00F2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:rsidTr="00B4711A">
      <w:trPr>
        <w:tblHeader/>
      </w:trPr>
      <w:tc>
        <w:tcPr>
          <w:tcW w:w="8545" w:type="dxa"/>
        </w:tcPr>
        <w:p w:rsidR="00E76953" w:rsidRDefault="00E76953" w:rsidP="000B7DF6">
          <w:pPr>
            <w:pStyle w:val="Footer"/>
            <w:spacing w:before="24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For additional information contact: Academic Advising</w:t>
          </w:r>
          <w:r w:rsidR="000B7DF6">
            <w:rPr>
              <w:sz w:val="20"/>
              <w:szCs w:val="20"/>
            </w:rPr>
            <w:t xml:space="preserve">: </w:t>
          </w:r>
        </w:p>
        <w:p w:rsidR="00062309" w:rsidRPr="006A2A5A" w:rsidRDefault="00E76953" w:rsidP="00E7695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303-360-4700, option 3 | onlineadvisor@ccaurora.edu </w:t>
          </w:r>
        </w:p>
      </w:tc>
      <w:tc>
        <w:tcPr>
          <w:tcW w:w="2340" w:type="dxa"/>
        </w:tcPr>
        <w:p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5" name="Picture 8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:rsidTr="006A2A5A">
      <w:trPr>
        <w:tblHeader/>
      </w:trPr>
      <w:tc>
        <w:tcPr>
          <w:tcW w:w="8545" w:type="dxa"/>
        </w:tcPr>
        <w:p w:rsidR="00E30279" w:rsidRDefault="00E30279" w:rsidP="00E3027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E30279" w:rsidRDefault="00E30279" w:rsidP="00E30279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:rsidR="00E3253F" w:rsidRPr="00E3253F" w:rsidRDefault="00E30279" w:rsidP="005C2D4A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5C2D4A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7" name="Picture 87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78" w:rsidRDefault="00BC0278" w:rsidP="00BB19FD">
      <w:pPr>
        <w:spacing w:after="0" w:line="240" w:lineRule="auto"/>
      </w:pPr>
      <w:r>
        <w:separator/>
      </w:r>
    </w:p>
  </w:footnote>
  <w:footnote w:type="continuationSeparator" w:id="0">
    <w:p w:rsidR="00BC0278" w:rsidRDefault="00BC0278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38" w:rsidRDefault="00F25D90" w:rsidP="00F25D90">
    <w:pPr>
      <w:pStyle w:val="Header"/>
      <w:tabs>
        <w:tab w:val="clear" w:pos="4680"/>
        <w:tab w:val="clear" w:pos="9360"/>
        <w:tab w:val="left" w:pos="85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00" w:rsidRDefault="00A43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1016"/>
      <w:gridCol w:w="222"/>
    </w:tblGrid>
    <w:tr w:rsidR="00742592" w:rsidTr="00955426">
      <w:trPr>
        <w:trHeight w:val="1440"/>
        <w:tblHeader/>
      </w:trPr>
      <w:tc>
        <w:tcPr>
          <w:tcW w:w="2614" w:type="dxa"/>
          <w:vAlign w:val="center"/>
        </w:tcPr>
        <w:tbl>
          <w:tblPr>
            <w:tblStyle w:val="TableGrid"/>
            <w:tblW w:w="10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4"/>
            <w:gridCol w:w="8186"/>
          </w:tblGrid>
          <w:tr w:rsidR="00A36451" w:rsidRPr="006F22FE" w:rsidTr="00053892">
            <w:trPr>
              <w:trHeight w:val="1440"/>
              <w:tblHeader/>
            </w:trPr>
            <w:tc>
              <w:tcPr>
                <w:tcW w:w="2614" w:type="dxa"/>
                <w:vAlign w:val="center"/>
              </w:tcPr>
              <w:p w:rsidR="00A36451" w:rsidRDefault="00A36451" w:rsidP="00A36451">
                <w:pPr>
                  <w:pStyle w:val="Header"/>
                  <w:tabs>
                    <w:tab w:val="center" w:pos="1692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65257AC2" wp14:editId="204F694C">
                      <wp:extent cx="862013" cy="850962"/>
                      <wp:effectExtent l="0" t="0" r="0" b="6350"/>
                      <wp:docPr id="84" name="Picture 84" descr="Science, Technology, Engineering &amp; Math" title="Science, Technology, Engineering &amp; Mat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ommunication-Header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804" t="13333" r="79902" b="133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3683" cy="86248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186" w:type="dxa"/>
                <w:vAlign w:val="center"/>
              </w:tcPr>
              <w:p w:rsidR="00A36451" w:rsidRDefault="00A36451" w:rsidP="00A36451">
                <w:pPr>
                  <w:autoSpaceDE w:val="0"/>
                  <w:autoSpaceDN w:val="0"/>
                  <w:adjustRightInd w:val="0"/>
                  <w:rPr>
                    <w:rFonts w:ascii="Corbel" w:hAnsi="Corbel" w:cs="Corbel"/>
                    <w:sz w:val="36"/>
                    <w:szCs w:val="36"/>
                  </w:rPr>
                </w:pPr>
                <w:r>
                  <w:rPr>
                    <w:rFonts w:ascii="Corbel" w:hAnsi="Corbel" w:cs="Corbel"/>
                    <w:sz w:val="36"/>
                    <w:szCs w:val="36"/>
                  </w:rPr>
                  <w:t xml:space="preserve">ASSOCIATE OF SCIENCE DEGREE CORE </w:t>
                </w:r>
              </w:p>
              <w:p w:rsidR="00A36451" w:rsidRDefault="00A36451" w:rsidP="00A36451">
                <w:pPr>
                  <w:autoSpaceDE w:val="0"/>
                  <w:autoSpaceDN w:val="0"/>
                  <w:adjustRightInd w:val="0"/>
                  <w:rPr>
                    <w:rFonts w:ascii="Corbel" w:hAnsi="Corbel" w:cs="Corbel"/>
                    <w:sz w:val="28"/>
                    <w:szCs w:val="28"/>
                  </w:rPr>
                </w:pPr>
                <w:r>
                  <w:rPr>
                    <w:rFonts w:ascii="Corbel" w:hAnsi="Corbel" w:cs="Corbel"/>
                    <w:sz w:val="28"/>
                    <w:szCs w:val="28"/>
                  </w:rPr>
                  <w:t xml:space="preserve">(Transfer </w:t>
                </w:r>
                <w:r w:rsidR="007F0C9A">
                  <w:rPr>
                    <w:rFonts w:ascii="Corbel" w:hAnsi="Corbel" w:cs="Corbel"/>
                    <w:sz w:val="28"/>
                    <w:szCs w:val="28"/>
                  </w:rPr>
                  <w:t>Major)</w:t>
                </w:r>
              </w:p>
              <w:p w:rsidR="00A36451" w:rsidRPr="006F22FE" w:rsidRDefault="00A36451" w:rsidP="00A36451">
                <w:pPr>
                  <w:autoSpaceDE w:val="0"/>
                  <w:autoSpaceDN w:val="0"/>
                  <w:adjustRightInd w:val="0"/>
                  <w:rPr>
                    <w:rFonts w:ascii="Corbel" w:hAnsi="Corbel" w:cs="Corbel"/>
                    <w:sz w:val="28"/>
                    <w:szCs w:val="28"/>
                  </w:rPr>
                </w:pPr>
                <w:r w:rsidRPr="00421AB6">
                  <w:rPr>
                    <w:color w:val="000000" w:themeColor="text1"/>
                    <w:sz w:val="28"/>
                    <w:szCs w:val="28"/>
                  </w:rPr>
                  <w:t>Recommended order of courses</w:t>
                </w:r>
              </w:p>
            </w:tc>
          </w:tr>
        </w:tbl>
        <w:p w:rsidR="00742592" w:rsidRDefault="00742592" w:rsidP="00955426">
          <w:pPr>
            <w:pStyle w:val="Header"/>
            <w:tabs>
              <w:tab w:val="center" w:pos="1692"/>
            </w:tabs>
          </w:pPr>
        </w:p>
      </w:tc>
      <w:tc>
        <w:tcPr>
          <w:tcW w:w="8186" w:type="dxa"/>
          <w:vAlign w:val="center"/>
        </w:tcPr>
        <w:p w:rsidR="00421AB6" w:rsidRPr="00421AB6" w:rsidRDefault="00421AB6" w:rsidP="00421AB6">
          <w:pPr>
            <w:pStyle w:val="Header"/>
            <w:rPr>
              <w:color w:val="000000" w:themeColor="text1"/>
              <w:sz w:val="28"/>
              <w:szCs w:val="28"/>
            </w:rPr>
          </w:pPr>
        </w:p>
      </w:tc>
    </w:tr>
  </w:tbl>
  <w:p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8910"/>
    </w:tblGrid>
    <w:tr w:rsidR="00A36451" w:rsidRPr="006F22FE" w:rsidTr="00C327AF">
      <w:trPr>
        <w:trHeight w:val="990"/>
        <w:tblHeader/>
      </w:trPr>
      <w:tc>
        <w:tcPr>
          <w:tcW w:w="1890" w:type="dxa"/>
          <w:vAlign w:val="center"/>
        </w:tcPr>
        <w:p w:rsidR="00A36451" w:rsidRDefault="00A36451" w:rsidP="00A36451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102EEFD" wp14:editId="5C1329EC">
                <wp:extent cx="676893" cy="668216"/>
                <wp:effectExtent l="0" t="0" r="9525" b="0"/>
                <wp:docPr id="86" name="Picture 86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697250" cy="688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0" w:type="dxa"/>
          <w:vAlign w:val="center"/>
        </w:tcPr>
        <w:p w:rsidR="00A36451" w:rsidRDefault="00A36451" w:rsidP="00A36451">
          <w:pPr>
            <w:autoSpaceDE w:val="0"/>
            <w:autoSpaceDN w:val="0"/>
            <w:adjustRightInd w:val="0"/>
            <w:rPr>
              <w:rFonts w:ascii="Corbel" w:hAnsi="Corbel" w:cs="Corbel"/>
              <w:sz w:val="28"/>
              <w:szCs w:val="28"/>
            </w:rPr>
          </w:pPr>
          <w:r>
            <w:rPr>
              <w:rFonts w:ascii="Corbel" w:hAnsi="Corbel" w:cs="Corbel"/>
              <w:sz w:val="36"/>
              <w:szCs w:val="36"/>
            </w:rPr>
            <w:t xml:space="preserve">ASSOCIATE OF SCIENCE DEGREE CORE </w:t>
          </w:r>
          <w:r>
            <w:rPr>
              <w:rFonts w:ascii="Corbel" w:hAnsi="Corbel" w:cs="Corbel"/>
              <w:sz w:val="28"/>
              <w:szCs w:val="28"/>
            </w:rPr>
            <w:t xml:space="preserve">(Transfer </w:t>
          </w:r>
          <w:r w:rsidR="007F0C9A">
            <w:rPr>
              <w:rFonts w:ascii="Corbel" w:hAnsi="Corbel" w:cs="Corbel"/>
              <w:sz w:val="28"/>
              <w:szCs w:val="28"/>
            </w:rPr>
            <w:t>Major</w:t>
          </w:r>
          <w:r>
            <w:rPr>
              <w:rFonts w:ascii="Corbel" w:hAnsi="Corbel" w:cs="Corbel"/>
              <w:sz w:val="28"/>
              <w:szCs w:val="28"/>
            </w:rPr>
            <w:t>)</w:t>
          </w:r>
        </w:p>
        <w:p w:rsidR="00A36451" w:rsidRPr="006F22FE" w:rsidRDefault="00A36451" w:rsidP="00A36451">
          <w:pPr>
            <w:autoSpaceDE w:val="0"/>
            <w:autoSpaceDN w:val="0"/>
            <w:adjustRightInd w:val="0"/>
            <w:rPr>
              <w:rFonts w:ascii="Corbel" w:hAnsi="Corbel" w:cs="Corbel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AE61A7" w:rsidRPr="00AE61A7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:rsidR="00555088" w:rsidRPr="00C327AF" w:rsidRDefault="00555088" w:rsidP="00C327AF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20369"/>
    <w:rsid w:val="00062309"/>
    <w:rsid w:val="0007132E"/>
    <w:rsid w:val="000722FA"/>
    <w:rsid w:val="000976EC"/>
    <w:rsid w:val="000A3A1F"/>
    <w:rsid w:val="000B0DFE"/>
    <w:rsid w:val="000B1C73"/>
    <w:rsid w:val="000B28D1"/>
    <w:rsid w:val="000B7DF6"/>
    <w:rsid w:val="000D366A"/>
    <w:rsid w:val="000D4943"/>
    <w:rsid w:val="000F5495"/>
    <w:rsid w:val="0011152F"/>
    <w:rsid w:val="001144DD"/>
    <w:rsid w:val="001152E1"/>
    <w:rsid w:val="0011573C"/>
    <w:rsid w:val="00124D6D"/>
    <w:rsid w:val="00146163"/>
    <w:rsid w:val="00146639"/>
    <w:rsid w:val="00147491"/>
    <w:rsid w:val="00151ED8"/>
    <w:rsid w:val="00164D6A"/>
    <w:rsid w:val="0016585E"/>
    <w:rsid w:val="00174046"/>
    <w:rsid w:val="001849EB"/>
    <w:rsid w:val="0019653E"/>
    <w:rsid w:val="00196B60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54D9F"/>
    <w:rsid w:val="00263A8C"/>
    <w:rsid w:val="002726F1"/>
    <w:rsid w:val="00280B64"/>
    <w:rsid w:val="0028528B"/>
    <w:rsid w:val="00287860"/>
    <w:rsid w:val="002A5573"/>
    <w:rsid w:val="002C03A3"/>
    <w:rsid w:val="002C3B38"/>
    <w:rsid w:val="002C590D"/>
    <w:rsid w:val="002D187A"/>
    <w:rsid w:val="002D1D5D"/>
    <w:rsid w:val="002E7C73"/>
    <w:rsid w:val="003026CB"/>
    <w:rsid w:val="00315383"/>
    <w:rsid w:val="00321DAB"/>
    <w:rsid w:val="00343380"/>
    <w:rsid w:val="003445A8"/>
    <w:rsid w:val="00382842"/>
    <w:rsid w:val="0038411D"/>
    <w:rsid w:val="00390851"/>
    <w:rsid w:val="003957F0"/>
    <w:rsid w:val="003B417B"/>
    <w:rsid w:val="003B46F5"/>
    <w:rsid w:val="003D31F9"/>
    <w:rsid w:val="003E1945"/>
    <w:rsid w:val="003F0CBE"/>
    <w:rsid w:val="00402BFF"/>
    <w:rsid w:val="0040735C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56020"/>
    <w:rsid w:val="0046309D"/>
    <w:rsid w:val="004650BD"/>
    <w:rsid w:val="00472098"/>
    <w:rsid w:val="00476539"/>
    <w:rsid w:val="00477144"/>
    <w:rsid w:val="00485829"/>
    <w:rsid w:val="00496F60"/>
    <w:rsid w:val="004B4B83"/>
    <w:rsid w:val="004D387D"/>
    <w:rsid w:val="004E420D"/>
    <w:rsid w:val="004E7864"/>
    <w:rsid w:val="004F20C2"/>
    <w:rsid w:val="004F2634"/>
    <w:rsid w:val="00513514"/>
    <w:rsid w:val="00516F72"/>
    <w:rsid w:val="005258C8"/>
    <w:rsid w:val="00526C09"/>
    <w:rsid w:val="00531E5C"/>
    <w:rsid w:val="005450B1"/>
    <w:rsid w:val="00555088"/>
    <w:rsid w:val="00556A49"/>
    <w:rsid w:val="0056239F"/>
    <w:rsid w:val="00596DC5"/>
    <w:rsid w:val="005B5115"/>
    <w:rsid w:val="005B7D2E"/>
    <w:rsid w:val="005C279C"/>
    <w:rsid w:val="005C2D4A"/>
    <w:rsid w:val="005C4AB9"/>
    <w:rsid w:val="005C6F2B"/>
    <w:rsid w:val="005D1783"/>
    <w:rsid w:val="005D611F"/>
    <w:rsid w:val="00613353"/>
    <w:rsid w:val="006214EE"/>
    <w:rsid w:val="00634350"/>
    <w:rsid w:val="00634E10"/>
    <w:rsid w:val="006357BE"/>
    <w:rsid w:val="00650C9B"/>
    <w:rsid w:val="00670B5B"/>
    <w:rsid w:val="00673CFC"/>
    <w:rsid w:val="00673EF8"/>
    <w:rsid w:val="006913F0"/>
    <w:rsid w:val="0069653E"/>
    <w:rsid w:val="006A061A"/>
    <w:rsid w:val="006A2A5A"/>
    <w:rsid w:val="006C4F9D"/>
    <w:rsid w:val="006C5C52"/>
    <w:rsid w:val="006F22FE"/>
    <w:rsid w:val="006F3E1E"/>
    <w:rsid w:val="0070586C"/>
    <w:rsid w:val="00712B9F"/>
    <w:rsid w:val="00716628"/>
    <w:rsid w:val="00717410"/>
    <w:rsid w:val="007222D9"/>
    <w:rsid w:val="007376E0"/>
    <w:rsid w:val="00740C3D"/>
    <w:rsid w:val="00742592"/>
    <w:rsid w:val="007503CF"/>
    <w:rsid w:val="00753E25"/>
    <w:rsid w:val="00755A84"/>
    <w:rsid w:val="00760F86"/>
    <w:rsid w:val="00760FB8"/>
    <w:rsid w:val="0076699C"/>
    <w:rsid w:val="007836B5"/>
    <w:rsid w:val="007841DF"/>
    <w:rsid w:val="00787A57"/>
    <w:rsid w:val="007B787A"/>
    <w:rsid w:val="007C0874"/>
    <w:rsid w:val="007D78D0"/>
    <w:rsid w:val="007E162B"/>
    <w:rsid w:val="007F0C9A"/>
    <w:rsid w:val="007F2904"/>
    <w:rsid w:val="00803835"/>
    <w:rsid w:val="00810FBD"/>
    <w:rsid w:val="00817B9D"/>
    <w:rsid w:val="00822A74"/>
    <w:rsid w:val="00822CC1"/>
    <w:rsid w:val="008261E3"/>
    <w:rsid w:val="008572C4"/>
    <w:rsid w:val="00861F8C"/>
    <w:rsid w:val="0086352B"/>
    <w:rsid w:val="00863D8B"/>
    <w:rsid w:val="00864860"/>
    <w:rsid w:val="00871380"/>
    <w:rsid w:val="008B475F"/>
    <w:rsid w:val="008B5777"/>
    <w:rsid w:val="008B7088"/>
    <w:rsid w:val="008B7864"/>
    <w:rsid w:val="008C09A1"/>
    <w:rsid w:val="008C79CE"/>
    <w:rsid w:val="0090350B"/>
    <w:rsid w:val="0091193E"/>
    <w:rsid w:val="00916A51"/>
    <w:rsid w:val="009206FC"/>
    <w:rsid w:val="00940B2F"/>
    <w:rsid w:val="00955426"/>
    <w:rsid w:val="0097559C"/>
    <w:rsid w:val="00985248"/>
    <w:rsid w:val="00986271"/>
    <w:rsid w:val="009936B9"/>
    <w:rsid w:val="00995EDF"/>
    <w:rsid w:val="009A2286"/>
    <w:rsid w:val="009A2E61"/>
    <w:rsid w:val="009B0640"/>
    <w:rsid w:val="009B41AE"/>
    <w:rsid w:val="009B4576"/>
    <w:rsid w:val="009B5EB1"/>
    <w:rsid w:val="009C4747"/>
    <w:rsid w:val="009D07AF"/>
    <w:rsid w:val="009D7590"/>
    <w:rsid w:val="009E606C"/>
    <w:rsid w:val="009F1962"/>
    <w:rsid w:val="009F1E51"/>
    <w:rsid w:val="009F27B5"/>
    <w:rsid w:val="009F51EA"/>
    <w:rsid w:val="00A06442"/>
    <w:rsid w:val="00A121B6"/>
    <w:rsid w:val="00A14A36"/>
    <w:rsid w:val="00A14C2A"/>
    <w:rsid w:val="00A20D6B"/>
    <w:rsid w:val="00A36451"/>
    <w:rsid w:val="00A37792"/>
    <w:rsid w:val="00A43000"/>
    <w:rsid w:val="00A536A7"/>
    <w:rsid w:val="00A60E4A"/>
    <w:rsid w:val="00A867AD"/>
    <w:rsid w:val="00AA70FB"/>
    <w:rsid w:val="00AB12E3"/>
    <w:rsid w:val="00AB1D89"/>
    <w:rsid w:val="00AB4E65"/>
    <w:rsid w:val="00AB6EC3"/>
    <w:rsid w:val="00AC2244"/>
    <w:rsid w:val="00AC40E3"/>
    <w:rsid w:val="00AC47AB"/>
    <w:rsid w:val="00AD0A92"/>
    <w:rsid w:val="00AD2A44"/>
    <w:rsid w:val="00AD6590"/>
    <w:rsid w:val="00AD75EE"/>
    <w:rsid w:val="00AE61A7"/>
    <w:rsid w:val="00AF16E3"/>
    <w:rsid w:val="00AF16F6"/>
    <w:rsid w:val="00B0042C"/>
    <w:rsid w:val="00B010A3"/>
    <w:rsid w:val="00B04EC4"/>
    <w:rsid w:val="00B069F2"/>
    <w:rsid w:val="00B157BF"/>
    <w:rsid w:val="00B34E41"/>
    <w:rsid w:val="00B409F6"/>
    <w:rsid w:val="00B67482"/>
    <w:rsid w:val="00B73C14"/>
    <w:rsid w:val="00B82D74"/>
    <w:rsid w:val="00B82FD7"/>
    <w:rsid w:val="00B969A2"/>
    <w:rsid w:val="00BA215F"/>
    <w:rsid w:val="00BB19FD"/>
    <w:rsid w:val="00BC0278"/>
    <w:rsid w:val="00BC11E4"/>
    <w:rsid w:val="00BC1A75"/>
    <w:rsid w:val="00BC5940"/>
    <w:rsid w:val="00BD50A7"/>
    <w:rsid w:val="00BD5265"/>
    <w:rsid w:val="00BD602D"/>
    <w:rsid w:val="00BE4EB4"/>
    <w:rsid w:val="00BE5152"/>
    <w:rsid w:val="00BE5CAD"/>
    <w:rsid w:val="00BF40A6"/>
    <w:rsid w:val="00C00458"/>
    <w:rsid w:val="00C021A4"/>
    <w:rsid w:val="00C05605"/>
    <w:rsid w:val="00C327AF"/>
    <w:rsid w:val="00C35B0F"/>
    <w:rsid w:val="00C37ED1"/>
    <w:rsid w:val="00C5106B"/>
    <w:rsid w:val="00C5731B"/>
    <w:rsid w:val="00C64B27"/>
    <w:rsid w:val="00C7249A"/>
    <w:rsid w:val="00C7699B"/>
    <w:rsid w:val="00C80DD1"/>
    <w:rsid w:val="00C905A3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52717"/>
    <w:rsid w:val="00D52ADC"/>
    <w:rsid w:val="00D54768"/>
    <w:rsid w:val="00D63430"/>
    <w:rsid w:val="00D76080"/>
    <w:rsid w:val="00D90DA1"/>
    <w:rsid w:val="00D93073"/>
    <w:rsid w:val="00D95EFA"/>
    <w:rsid w:val="00DC18B0"/>
    <w:rsid w:val="00DC2434"/>
    <w:rsid w:val="00DC4444"/>
    <w:rsid w:val="00DD3743"/>
    <w:rsid w:val="00DD5828"/>
    <w:rsid w:val="00DE2716"/>
    <w:rsid w:val="00DE53A3"/>
    <w:rsid w:val="00DF444C"/>
    <w:rsid w:val="00E01F44"/>
    <w:rsid w:val="00E12673"/>
    <w:rsid w:val="00E25720"/>
    <w:rsid w:val="00E30279"/>
    <w:rsid w:val="00E3098D"/>
    <w:rsid w:val="00E3253F"/>
    <w:rsid w:val="00E33B6D"/>
    <w:rsid w:val="00E33FE0"/>
    <w:rsid w:val="00E5572E"/>
    <w:rsid w:val="00E61425"/>
    <w:rsid w:val="00E62FD7"/>
    <w:rsid w:val="00E65965"/>
    <w:rsid w:val="00E76953"/>
    <w:rsid w:val="00E805F3"/>
    <w:rsid w:val="00E831F5"/>
    <w:rsid w:val="00EA79B3"/>
    <w:rsid w:val="00EB1B37"/>
    <w:rsid w:val="00EB3917"/>
    <w:rsid w:val="00EC5CAF"/>
    <w:rsid w:val="00ED23EB"/>
    <w:rsid w:val="00EF1738"/>
    <w:rsid w:val="00F00D9E"/>
    <w:rsid w:val="00F05BC9"/>
    <w:rsid w:val="00F11567"/>
    <w:rsid w:val="00F25D90"/>
    <w:rsid w:val="00F34374"/>
    <w:rsid w:val="00F37569"/>
    <w:rsid w:val="00F66426"/>
    <w:rsid w:val="00F73CC7"/>
    <w:rsid w:val="00F74A21"/>
    <w:rsid w:val="00F8735E"/>
    <w:rsid w:val="00F97F0D"/>
    <w:rsid w:val="00FA0B61"/>
    <w:rsid w:val="00FA2229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13353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C3B38"/>
    <w:pPr>
      <w:widowControl w:val="0"/>
      <w:spacing w:after="0" w:line="240" w:lineRule="auto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61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78E3FC-4BC2-431C-A02F-2BF29C5A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7</cp:revision>
  <cp:lastPrinted>2019-05-23T15:49:00Z</cp:lastPrinted>
  <dcterms:created xsi:type="dcterms:W3CDTF">2019-05-21T18:56:00Z</dcterms:created>
  <dcterms:modified xsi:type="dcterms:W3CDTF">2019-05-29T00:00:00Z</dcterms:modified>
</cp:coreProperties>
</file>